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2D89" w14:textId="5FDAEA0A" w:rsidR="00AF27B3" w:rsidRDefault="004F511D" w:rsidP="004F51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F511D">
        <w:rPr>
          <w:rFonts w:ascii="Arial" w:hAnsi="Arial" w:cs="Arial"/>
          <w:b/>
          <w:bCs/>
          <w:sz w:val="28"/>
          <w:szCs w:val="28"/>
        </w:rPr>
        <w:t>Výpis usnesení z</w:t>
      </w:r>
      <w:r w:rsidR="00E13872">
        <w:rPr>
          <w:rFonts w:ascii="Arial" w:hAnsi="Arial" w:cs="Arial"/>
          <w:b/>
          <w:bCs/>
          <w:sz w:val="28"/>
          <w:szCs w:val="28"/>
        </w:rPr>
        <w:t>e</w:t>
      </w:r>
      <w:r w:rsidRPr="004F511D">
        <w:rPr>
          <w:rFonts w:ascii="Arial" w:hAnsi="Arial" w:cs="Arial"/>
          <w:b/>
          <w:bCs/>
          <w:sz w:val="28"/>
          <w:szCs w:val="28"/>
        </w:rPr>
        <w:t> </w:t>
      </w:r>
      <w:r w:rsidR="00A83071">
        <w:rPr>
          <w:rFonts w:ascii="Arial" w:hAnsi="Arial" w:cs="Arial"/>
          <w:b/>
          <w:bCs/>
          <w:sz w:val="28"/>
          <w:szCs w:val="28"/>
        </w:rPr>
        <w:t>3</w:t>
      </w:r>
      <w:r w:rsidRPr="004F511D">
        <w:rPr>
          <w:rFonts w:ascii="Arial" w:hAnsi="Arial" w:cs="Arial"/>
          <w:b/>
          <w:bCs/>
          <w:sz w:val="28"/>
          <w:szCs w:val="28"/>
        </w:rPr>
        <w:t xml:space="preserve">. zasedání Zastupitelstva obce Náklo ze dne </w:t>
      </w:r>
      <w:r w:rsidR="00FB3C99">
        <w:rPr>
          <w:rFonts w:ascii="Arial" w:hAnsi="Arial" w:cs="Arial"/>
          <w:b/>
          <w:bCs/>
          <w:sz w:val="28"/>
          <w:szCs w:val="28"/>
        </w:rPr>
        <w:br/>
      </w:r>
      <w:r w:rsidR="00A83071">
        <w:rPr>
          <w:rFonts w:ascii="Arial" w:hAnsi="Arial" w:cs="Arial"/>
          <w:b/>
          <w:bCs/>
          <w:sz w:val="28"/>
          <w:szCs w:val="28"/>
        </w:rPr>
        <w:t>16</w:t>
      </w:r>
      <w:r w:rsidRPr="004F511D">
        <w:rPr>
          <w:rFonts w:ascii="Arial" w:hAnsi="Arial" w:cs="Arial"/>
          <w:b/>
          <w:bCs/>
          <w:sz w:val="28"/>
          <w:szCs w:val="28"/>
        </w:rPr>
        <w:t xml:space="preserve">. </w:t>
      </w:r>
      <w:r w:rsidR="00F43686">
        <w:rPr>
          <w:rFonts w:ascii="Arial" w:hAnsi="Arial" w:cs="Arial"/>
          <w:b/>
          <w:bCs/>
          <w:sz w:val="28"/>
          <w:szCs w:val="28"/>
        </w:rPr>
        <w:t>2</w:t>
      </w:r>
      <w:r w:rsidRPr="004F511D">
        <w:rPr>
          <w:rFonts w:ascii="Arial" w:hAnsi="Arial" w:cs="Arial"/>
          <w:b/>
          <w:bCs/>
          <w:sz w:val="28"/>
          <w:szCs w:val="28"/>
        </w:rPr>
        <w:t>. 202</w:t>
      </w:r>
      <w:r w:rsidR="00A83071">
        <w:rPr>
          <w:rFonts w:ascii="Arial" w:hAnsi="Arial" w:cs="Arial"/>
          <w:b/>
          <w:bCs/>
          <w:sz w:val="28"/>
          <w:szCs w:val="28"/>
        </w:rPr>
        <w:t>3</w:t>
      </w:r>
    </w:p>
    <w:p w14:paraId="5369942C" w14:textId="77777777" w:rsidR="004F511D" w:rsidRDefault="004F511D" w:rsidP="004F511D">
      <w:pPr>
        <w:rPr>
          <w:rFonts w:ascii="Arial" w:hAnsi="Arial" w:cs="Arial"/>
          <w:b/>
          <w:bCs/>
          <w:sz w:val="28"/>
          <w:szCs w:val="28"/>
        </w:rPr>
      </w:pPr>
    </w:p>
    <w:p w14:paraId="16DDF636" w14:textId="77777777" w:rsidR="00A83071" w:rsidRPr="00A83071" w:rsidRDefault="00A83071" w:rsidP="00A83071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>1/3/2/2023 - Zastupitelstvo obce Náklo schvaluje vyhrazení pravomoci zastupitelstvu obce ve věci rozhodování o rozšiřování dobývacího prostoru a dobývání v obci Náklo</w:t>
      </w:r>
    </w:p>
    <w:p w14:paraId="5C3B3D66" w14:textId="766E1FDF" w:rsidR="00A83071" w:rsidRPr="00A83071" w:rsidRDefault="00A83071" w:rsidP="00A83071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 xml:space="preserve">2/3/2/2023 - Zastupitelstvo obce Náklo schvaluje realizaci etapy dobývání „SEVEROZÁPAD“ na ploše rozšíření dobývacího prostoru Náklo </w:t>
      </w:r>
      <w:proofErr w:type="spellStart"/>
      <w:r w:rsidRPr="00A83071">
        <w:rPr>
          <w:rFonts w:ascii="Arial" w:hAnsi="Arial" w:cs="Arial"/>
          <w:b/>
          <w:bCs/>
          <w:sz w:val="24"/>
          <w:szCs w:val="24"/>
        </w:rPr>
        <w:t>e.č</w:t>
      </w:r>
      <w:proofErr w:type="spellEnd"/>
      <w:r w:rsidRPr="00A83071">
        <w:rPr>
          <w:rFonts w:ascii="Arial" w:hAnsi="Arial" w:cs="Arial"/>
          <w:b/>
          <w:bCs/>
          <w:sz w:val="24"/>
          <w:szCs w:val="24"/>
        </w:rPr>
        <w:t>. 7/0557 za dodržení těchto podmínek: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83071">
        <w:rPr>
          <w:rFonts w:ascii="Arial" w:hAnsi="Arial" w:cs="Arial"/>
          <w:b/>
          <w:bCs/>
          <w:sz w:val="24"/>
          <w:szCs w:val="24"/>
        </w:rPr>
        <w:t>Těžba bude probíhat pouze v pracovní dny v čase od 6:00 do 22:00 hod.</w:t>
      </w:r>
    </w:p>
    <w:p w14:paraId="67AF4C57" w14:textId="77777777" w:rsidR="00A83071" w:rsidRPr="00A83071" w:rsidRDefault="00A83071" w:rsidP="00A83071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>3/3/2/2023 - Zastupitelstvo obce Náklo schvaluje poskytnutí dotace Římskokatolické farnosti Náklo ve výši 250. 000,- Kč za předpokladu poskytnutí dotace i z jiných zdrojů.</w:t>
      </w:r>
    </w:p>
    <w:p w14:paraId="4B10A116" w14:textId="45224C97" w:rsidR="00A83071" w:rsidRPr="00A83071" w:rsidRDefault="00A83071" w:rsidP="00A83071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 xml:space="preserve">4/3/2/2023 - Zastupitelstvo obce Náklo schvaluje Smlouvu o poskytnutí dotace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83071">
        <w:rPr>
          <w:rFonts w:ascii="Arial" w:hAnsi="Arial" w:cs="Arial"/>
          <w:b/>
          <w:bCs/>
          <w:sz w:val="24"/>
          <w:szCs w:val="24"/>
        </w:rPr>
        <w:t>č. 220060 a pověřuje starostku obce podpisem této smlouvy pouze v případě zajištění jiných zdrojů k dofinancování celé akce.</w:t>
      </w:r>
    </w:p>
    <w:p w14:paraId="5800B004" w14:textId="77777777" w:rsidR="00A83071" w:rsidRPr="00A83071" w:rsidRDefault="00A83071" w:rsidP="00A83071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>5/3/2/2023 - Zastupitelstvo obce Náklo schvaluje poskytnutí dotace Tělocvičné jednotě Sokol Náklo ve výši 100. 000,- Kč.</w:t>
      </w:r>
    </w:p>
    <w:p w14:paraId="2D6D804A" w14:textId="4FE126A7" w:rsidR="00A83071" w:rsidRPr="00A83071" w:rsidRDefault="00A83071" w:rsidP="00A83071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 xml:space="preserve">6/3/2/2023 - Zastupitelstvo obce Náklo schvaluje Smlouvu o poskytnutí dotace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83071">
        <w:rPr>
          <w:rFonts w:ascii="Arial" w:hAnsi="Arial" w:cs="Arial"/>
          <w:b/>
          <w:bCs/>
          <w:sz w:val="24"/>
          <w:szCs w:val="24"/>
        </w:rPr>
        <w:t>č. 220059.</w:t>
      </w:r>
    </w:p>
    <w:p w14:paraId="5CDF73DE" w14:textId="0B94C0CB" w:rsidR="00A83071" w:rsidRPr="00A83071" w:rsidRDefault="00A83071" w:rsidP="00A830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 xml:space="preserve">7/3/2/2023 - Zastupitelstvo obce Náklo schvaluje Rozpočtové opatření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83071">
        <w:rPr>
          <w:rFonts w:ascii="Arial" w:hAnsi="Arial" w:cs="Arial"/>
          <w:b/>
          <w:bCs/>
          <w:sz w:val="24"/>
          <w:szCs w:val="24"/>
        </w:rPr>
        <w:t xml:space="preserve">č.1 s celkovou rozpočtovou změnou 6 352 249,17 Kč. </w:t>
      </w:r>
    </w:p>
    <w:p w14:paraId="036CF574" w14:textId="64B4E357" w:rsidR="00A83071" w:rsidRPr="00A83071" w:rsidRDefault="00A83071" w:rsidP="00A8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 xml:space="preserve">8/3/2/2023 - Zastupitelstvo obce Náklo schvaluje revokaci usnesení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83071">
        <w:rPr>
          <w:rFonts w:ascii="Arial" w:hAnsi="Arial" w:cs="Arial"/>
          <w:b/>
          <w:bCs/>
          <w:sz w:val="24"/>
          <w:szCs w:val="24"/>
        </w:rPr>
        <w:t>č. 2/2/12/2022 ze dne 8. 12. 2022</w:t>
      </w:r>
    </w:p>
    <w:p w14:paraId="0611028A" w14:textId="77777777" w:rsidR="00A83071" w:rsidRPr="00A83071" w:rsidRDefault="00A83071" w:rsidP="00A8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1D1A3B" w14:textId="51FAE084" w:rsidR="00A83071" w:rsidRDefault="00A83071" w:rsidP="00A8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>9/3/2/2023 - Zastupitelstvo obce Náklo schvaluje pronájem elektronické úřední desky v celkové hodnotě 304 992 Kč za 2 roky, s měsíčním nájmem 12.708 Kč. Po ukončení nájmu bude elektronická úřední deska převedena do majetku obce Náklo.</w:t>
      </w:r>
    </w:p>
    <w:p w14:paraId="2083F761" w14:textId="77777777" w:rsidR="00A83071" w:rsidRPr="00A83071" w:rsidRDefault="00A83071" w:rsidP="00A8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842658" w14:textId="77777777" w:rsidR="00A83071" w:rsidRPr="00A83071" w:rsidRDefault="00A83071" w:rsidP="00A830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A83071">
        <w:rPr>
          <w:rFonts w:ascii="Arial" w:hAnsi="Arial" w:cs="Arial"/>
          <w:b/>
          <w:bCs/>
          <w:sz w:val="24"/>
          <w:szCs w:val="24"/>
        </w:rPr>
        <w:t xml:space="preserve">10/3/2/2023 - Zastupitelstvo obce Náklo schvaluje ukončení členství v Haná Free Net, </w:t>
      </w:r>
      <w:proofErr w:type="spellStart"/>
      <w:r w:rsidRPr="00A83071">
        <w:rPr>
          <w:rFonts w:ascii="Arial" w:hAnsi="Arial" w:cs="Arial"/>
          <w:b/>
          <w:bCs/>
          <w:sz w:val="24"/>
          <w:szCs w:val="24"/>
        </w:rPr>
        <w:t>z.s</w:t>
      </w:r>
      <w:proofErr w:type="spellEnd"/>
      <w:r w:rsidRPr="00A83071">
        <w:rPr>
          <w:rFonts w:ascii="Arial" w:hAnsi="Arial" w:cs="Arial"/>
          <w:b/>
          <w:bCs/>
          <w:sz w:val="24"/>
          <w:szCs w:val="24"/>
        </w:rPr>
        <w:t xml:space="preserve">. k datu 1. 4. 2023 a pověřuje radu obce zajištěním nového poskytovatele internetového připojení. </w:t>
      </w:r>
    </w:p>
    <w:p w14:paraId="76BFE0CC" w14:textId="77777777" w:rsidR="00A83071" w:rsidRDefault="00A83071" w:rsidP="00A8307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4E34E7" w14:textId="77777777" w:rsidR="004F511D" w:rsidRPr="004F511D" w:rsidRDefault="004F511D" w:rsidP="004F511D">
      <w:pPr>
        <w:rPr>
          <w:rFonts w:ascii="Arial" w:hAnsi="Arial" w:cs="Arial"/>
          <w:b/>
          <w:bCs/>
          <w:sz w:val="28"/>
          <w:szCs w:val="28"/>
        </w:rPr>
      </w:pPr>
    </w:p>
    <w:sectPr w:rsidR="004F511D" w:rsidRPr="004F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1D"/>
    <w:rsid w:val="00034DB8"/>
    <w:rsid w:val="004F511D"/>
    <w:rsid w:val="00A83071"/>
    <w:rsid w:val="00AF27B3"/>
    <w:rsid w:val="00E13872"/>
    <w:rsid w:val="00F43686"/>
    <w:rsid w:val="00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28DE"/>
  <w15:chartTrackingRefBased/>
  <w15:docId w15:val="{3EDEAAD1-7637-4E29-AD2A-3D5732C1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Andryskova</dc:creator>
  <cp:keywords/>
  <dc:description/>
  <cp:lastModifiedBy>Marek Ošťádal</cp:lastModifiedBy>
  <cp:revision>6</cp:revision>
  <cp:lastPrinted>2023-02-16T08:52:00Z</cp:lastPrinted>
  <dcterms:created xsi:type="dcterms:W3CDTF">2022-11-02T06:43:00Z</dcterms:created>
  <dcterms:modified xsi:type="dcterms:W3CDTF">2023-02-22T14:29:00Z</dcterms:modified>
</cp:coreProperties>
</file>