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3AB2E" w14:textId="249D6258" w:rsidR="00AB08CF" w:rsidRPr="001061CE" w:rsidRDefault="00AB08CF" w:rsidP="001061CE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AB08CF">
        <w:rPr>
          <w:rFonts w:ascii="Arial" w:hAnsi="Arial" w:cs="Arial"/>
          <w:b/>
          <w:bCs/>
          <w:sz w:val="24"/>
          <w:szCs w:val="24"/>
        </w:rPr>
        <w:t>Výpis usnesení z </w:t>
      </w:r>
      <w:r w:rsidR="00366DB7">
        <w:rPr>
          <w:rFonts w:ascii="Arial" w:hAnsi="Arial" w:cs="Arial"/>
          <w:b/>
          <w:bCs/>
          <w:sz w:val="24"/>
          <w:szCs w:val="24"/>
        </w:rPr>
        <w:t>2</w:t>
      </w:r>
      <w:r w:rsidR="003D7F2C">
        <w:rPr>
          <w:rFonts w:ascii="Arial" w:hAnsi="Arial" w:cs="Arial"/>
          <w:b/>
          <w:bCs/>
          <w:sz w:val="24"/>
          <w:szCs w:val="24"/>
        </w:rPr>
        <w:t>1</w:t>
      </w:r>
      <w:r w:rsidRPr="00AB08CF">
        <w:rPr>
          <w:rFonts w:ascii="Arial" w:hAnsi="Arial" w:cs="Arial"/>
          <w:b/>
          <w:bCs/>
          <w:sz w:val="24"/>
          <w:szCs w:val="24"/>
        </w:rPr>
        <w:t xml:space="preserve">. zasedání Zastupitelstva obce Náklo ze dne </w:t>
      </w:r>
      <w:r w:rsidR="00366DB7">
        <w:rPr>
          <w:rFonts w:ascii="Arial" w:hAnsi="Arial" w:cs="Arial"/>
          <w:b/>
          <w:bCs/>
          <w:sz w:val="24"/>
          <w:szCs w:val="24"/>
        </w:rPr>
        <w:t>1</w:t>
      </w:r>
      <w:r w:rsidR="00914204">
        <w:rPr>
          <w:rFonts w:ascii="Arial" w:hAnsi="Arial" w:cs="Arial"/>
          <w:b/>
          <w:bCs/>
          <w:sz w:val="24"/>
          <w:szCs w:val="24"/>
        </w:rPr>
        <w:t>0</w:t>
      </w:r>
      <w:r w:rsidRPr="00AB08CF">
        <w:rPr>
          <w:rFonts w:ascii="Arial" w:hAnsi="Arial" w:cs="Arial"/>
          <w:b/>
          <w:bCs/>
          <w:sz w:val="24"/>
          <w:szCs w:val="24"/>
        </w:rPr>
        <w:t xml:space="preserve">. </w:t>
      </w:r>
      <w:r w:rsidR="00914204">
        <w:rPr>
          <w:rFonts w:ascii="Arial" w:hAnsi="Arial" w:cs="Arial"/>
          <w:b/>
          <w:bCs/>
          <w:sz w:val="24"/>
          <w:szCs w:val="24"/>
        </w:rPr>
        <w:t>03</w:t>
      </w:r>
      <w:r w:rsidRPr="00AB08CF">
        <w:rPr>
          <w:rFonts w:ascii="Arial" w:hAnsi="Arial" w:cs="Arial"/>
          <w:b/>
          <w:bCs/>
          <w:sz w:val="24"/>
          <w:szCs w:val="24"/>
        </w:rPr>
        <w:t>. 202</w:t>
      </w:r>
      <w:r w:rsidR="00914204">
        <w:rPr>
          <w:rFonts w:ascii="Arial" w:hAnsi="Arial" w:cs="Arial"/>
          <w:b/>
          <w:bCs/>
          <w:sz w:val="24"/>
          <w:szCs w:val="24"/>
        </w:rPr>
        <w:t>2</w:t>
      </w:r>
    </w:p>
    <w:p w14:paraId="7ABA8915" w14:textId="6A568803" w:rsidR="00AB08CF" w:rsidRPr="00AB08CF" w:rsidRDefault="00AB08CF" w:rsidP="00AB08C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92E2780" w14:textId="6554FD53" w:rsidR="00914204" w:rsidRPr="00296253" w:rsidRDefault="00914204" w:rsidP="00914204">
      <w:pPr>
        <w:pStyle w:val="Prosttext"/>
        <w:jc w:val="both"/>
        <w:rPr>
          <w:rFonts w:ascii="Arial" w:hAnsi="Arial" w:cs="Arial"/>
          <w:b/>
          <w:sz w:val="24"/>
          <w:szCs w:val="24"/>
        </w:rPr>
      </w:pPr>
      <w:r w:rsidRPr="00296253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1/21/3/2022 </w:t>
      </w:r>
      <w:r w:rsidRPr="00C91CBE">
        <w:rPr>
          <w:rFonts w:ascii="Arial" w:eastAsia="Times New Roman" w:hAnsi="Arial" w:cs="Arial"/>
          <w:sz w:val="24"/>
          <w:szCs w:val="24"/>
          <w:lang w:eastAsia="cs-CZ"/>
        </w:rPr>
        <w:t xml:space="preserve">- </w:t>
      </w:r>
      <w:r w:rsidRPr="00C91CBE">
        <w:rPr>
          <w:rFonts w:ascii="Arial" w:hAnsi="Arial" w:cs="Arial"/>
          <w:sz w:val="24"/>
          <w:szCs w:val="24"/>
        </w:rPr>
        <w:t xml:space="preserve">Zastupitelstvo obce Náklo schvaluje rozpočtové opatření č. </w:t>
      </w:r>
      <w:r w:rsidR="00772550">
        <w:rPr>
          <w:rFonts w:ascii="Arial" w:hAnsi="Arial" w:cs="Arial"/>
          <w:sz w:val="24"/>
          <w:szCs w:val="24"/>
        </w:rPr>
        <w:t>2</w:t>
      </w:r>
    </w:p>
    <w:p w14:paraId="2D6D1F16" w14:textId="77777777" w:rsidR="00755F84" w:rsidRPr="00296253" w:rsidRDefault="00755F84" w:rsidP="00914204">
      <w:pPr>
        <w:pStyle w:val="Prosttext"/>
        <w:jc w:val="both"/>
        <w:rPr>
          <w:rFonts w:ascii="Arial" w:hAnsi="Arial" w:cs="Arial"/>
          <w:b/>
          <w:sz w:val="24"/>
          <w:szCs w:val="24"/>
        </w:rPr>
      </w:pPr>
    </w:p>
    <w:p w14:paraId="460A5C25" w14:textId="4E4E6B61" w:rsidR="000B6FDC" w:rsidRPr="00296253" w:rsidRDefault="00914204" w:rsidP="000B6FDC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296253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2/21/3/2022 </w:t>
      </w:r>
      <w:r w:rsidRPr="00C91CBE">
        <w:rPr>
          <w:rFonts w:ascii="Arial" w:eastAsia="Times New Roman" w:hAnsi="Arial" w:cs="Arial"/>
          <w:sz w:val="24"/>
          <w:szCs w:val="24"/>
          <w:lang w:eastAsia="cs-CZ"/>
        </w:rPr>
        <w:t xml:space="preserve">- </w:t>
      </w:r>
      <w:r w:rsidR="000B6FDC" w:rsidRPr="00C91CBE">
        <w:rPr>
          <w:rFonts w:ascii="Arial" w:hAnsi="Arial" w:cs="Arial"/>
          <w:sz w:val="24"/>
          <w:szCs w:val="24"/>
        </w:rPr>
        <w:t>Zastupitelstvo obce Náklo revokuje své usnesení č. 17/20/12/2021</w:t>
      </w:r>
    </w:p>
    <w:p w14:paraId="317A40A8" w14:textId="77777777" w:rsidR="00755F84" w:rsidRPr="00296253" w:rsidRDefault="00755F84" w:rsidP="000B6FDC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480B50B1" w14:textId="3A0F2D65" w:rsidR="000B6FDC" w:rsidRPr="00C91CBE" w:rsidRDefault="000B6FDC" w:rsidP="000B6F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96253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3/21/3/2022</w:t>
      </w:r>
      <w:r w:rsidRPr="00C91CBE">
        <w:rPr>
          <w:rFonts w:ascii="Arial" w:eastAsia="Times New Roman" w:hAnsi="Arial" w:cs="Arial"/>
          <w:sz w:val="24"/>
          <w:szCs w:val="24"/>
          <w:lang w:eastAsia="cs-CZ"/>
        </w:rPr>
        <w:t xml:space="preserve"> - </w:t>
      </w:r>
      <w:r w:rsidRPr="00C91CBE">
        <w:rPr>
          <w:rFonts w:ascii="Arial" w:hAnsi="Arial" w:cs="Arial"/>
          <w:sz w:val="24"/>
          <w:szCs w:val="24"/>
        </w:rPr>
        <w:t>Zastupitelstvo obce Náklo schvaluje Dodatek č. 1. k Veřejnoprávní smlouvě s Městem Štěpánov</w:t>
      </w:r>
    </w:p>
    <w:p w14:paraId="734D56A7" w14:textId="77777777" w:rsidR="00755F84" w:rsidRPr="00296253" w:rsidRDefault="00755F84" w:rsidP="000B6FDC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0949DDBE" w14:textId="2B1B7FF6" w:rsidR="000B6FDC" w:rsidRPr="00296253" w:rsidRDefault="000B6FDC" w:rsidP="000B6FDC">
      <w:pPr>
        <w:pStyle w:val="Prosttext"/>
        <w:jc w:val="both"/>
        <w:rPr>
          <w:rFonts w:ascii="Arial" w:hAnsi="Arial" w:cs="Arial"/>
          <w:b/>
          <w:sz w:val="24"/>
          <w:szCs w:val="24"/>
        </w:rPr>
      </w:pPr>
      <w:r w:rsidRPr="00296253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4/21/3/2022 </w:t>
      </w:r>
      <w:r w:rsidRPr="00C91CBE">
        <w:rPr>
          <w:rFonts w:ascii="Arial" w:eastAsia="Times New Roman" w:hAnsi="Arial" w:cs="Arial"/>
          <w:sz w:val="24"/>
          <w:szCs w:val="24"/>
          <w:lang w:eastAsia="cs-CZ"/>
        </w:rPr>
        <w:t xml:space="preserve">- </w:t>
      </w:r>
      <w:r w:rsidRPr="00C91CBE">
        <w:rPr>
          <w:rFonts w:ascii="Arial" w:hAnsi="Arial" w:cs="Arial"/>
          <w:sz w:val="24"/>
          <w:szCs w:val="24"/>
        </w:rPr>
        <w:t xml:space="preserve">Zastupitelstvo obce </w:t>
      </w:r>
      <w:r w:rsidR="0004622B">
        <w:rPr>
          <w:rFonts w:ascii="Arial" w:hAnsi="Arial" w:cs="Arial"/>
          <w:sz w:val="24"/>
          <w:szCs w:val="24"/>
        </w:rPr>
        <w:t xml:space="preserve">Náklo </w:t>
      </w:r>
      <w:r w:rsidRPr="00C91CBE">
        <w:rPr>
          <w:rFonts w:ascii="Arial" w:hAnsi="Arial" w:cs="Arial"/>
          <w:sz w:val="24"/>
          <w:szCs w:val="24"/>
        </w:rPr>
        <w:t>schvaluje poskytnutí daru ve výši 189 716,- Kč formou technického zhodnocení ordinace dětské lékařky</w:t>
      </w:r>
    </w:p>
    <w:p w14:paraId="644A5117" w14:textId="77777777" w:rsidR="00755F84" w:rsidRPr="00296253" w:rsidRDefault="00755F84" w:rsidP="000B6FDC">
      <w:pPr>
        <w:pStyle w:val="Prosttext"/>
        <w:jc w:val="both"/>
        <w:rPr>
          <w:rFonts w:ascii="Arial" w:hAnsi="Arial" w:cs="Arial"/>
          <w:b/>
          <w:sz w:val="24"/>
          <w:szCs w:val="24"/>
        </w:rPr>
      </w:pPr>
    </w:p>
    <w:p w14:paraId="663B1729" w14:textId="53AB4C6A" w:rsidR="000B6FDC" w:rsidRPr="00296253" w:rsidRDefault="000B6FDC" w:rsidP="000B6FDC">
      <w:pPr>
        <w:pStyle w:val="Prosttext"/>
        <w:jc w:val="both"/>
        <w:rPr>
          <w:rFonts w:ascii="Arial" w:hAnsi="Arial" w:cs="Arial"/>
          <w:b/>
          <w:sz w:val="24"/>
          <w:szCs w:val="24"/>
        </w:rPr>
      </w:pPr>
      <w:r w:rsidRPr="00296253">
        <w:rPr>
          <w:rFonts w:ascii="Arial" w:eastAsia="Times New Roman" w:hAnsi="Arial" w:cs="Arial"/>
          <w:b/>
          <w:sz w:val="24"/>
          <w:szCs w:val="24"/>
          <w:lang w:eastAsia="cs-CZ"/>
        </w:rPr>
        <w:t>5/21/3/2022</w:t>
      </w:r>
      <w:r w:rsidRPr="00C91CBE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- </w:t>
      </w:r>
      <w:bookmarkStart w:id="0" w:name="_Hlk98166597"/>
      <w:r w:rsidRPr="00C91CBE">
        <w:rPr>
          <w:rFonts w:ascii="Arial" w:hAnsi="Arial" w:cs="Arial"/>
          <w:bCs/>
          <w:sz w:val="24"/>
          <w:szCs w:val="24"/>
        </w:rPr>
        <w:t xml:space="preserve">Zastupitelstvo obce Náklo schvaluje Darovací smlouvu č. 220013 s Jednotou Orel Náklo </w:t>
      </w:r>
      <w:r w:rsidR="00755F84" w:rsidRPr="00C91CBE">
        <w:rPr>
          <w:rFonts w:ascii="Arial" w:hAnsi="Arial" w:cs="Arial"/>
          <w:bCs/>
          <w:sz w:val="24"/>
          <w:szCs w:val="24"/>
        </w:rPr>
        <w:t>–</w:t>
      </w:r>
      <w:r w:rsidRPr="00C91CBE">
        <w:rPr>
          <w:rFonts w:ascii="Arial" w:hAnsi="Arial" w:cs="Arial"/>
          <w:bCs/>
          <w:sz w:val="24"/>
          <w:szCs w:val="24"/>
        </w:rPr>
        <w:t xml:space="preserve"> Mezice</w:t>
      </w:r>
    </w:p>
    <w:bookmarkEnd w:id="0"/>
    <w:p w14:paraId="6696C306" w14:textId="77777777" w:rsidR="00755F84" w:rsidRPr="00296253" w:rsidRDefault="00755F84" w:rsidP="000B6FDC">
      <w:pPr>
        <w:pStyle w:val="Prosttext"/>
        <w:jc w:val="both"/>
        <w:rPr>
          <w:rFonts w:ascii="Arial" w:hAnsi="Arial" w:cs="Arial"/>
          <w:b/>
          <w:sz w:val="24"/>
          <w:szCs w:val="24"/>
        </w:rPr>
      </w:pPr>
    </w:p>
    <w:p w14:paraId="095DE8FB" w14:textId="504DCD72" w:rsidR="000B6FDC" w:rsidRPr="00296253" w:rsidRDefault="000B6FDC" w:rsidP="000B6FDC">
      <w:pPr>
        <w:pStyle w:val="Prosttext"/>
        <w:jc w:val="both"/>
        <w:rPr>
          <w:rFonts w:ascii="Arial" w:hAnsi="Arial" w:cs="Arial"/>
          <w:b/>
          <w:sz w:val="24"/>
          <w:szCs w:val="24"/>
        </w:rPr>
      </w:pPr>
      <w:r w:rsidRPr="00296253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6/21/3/2022 </w:t>
      </w:r>
      <w:r w:rsidRPr="00C91CBE">
        <w:rPr>
          <w:rFonts w:ascii="Arial" w:eastAsia="Times New Roman" w:hAnsi="Arial" w:cs="Arial"/>
          <w:sz w:val="24"/>
          <w:szCs w:val="24"/>
          <w:lang w:eastAsia="cs-CZ"/>
        </w:rPr>
        <w:t xml:space="preserve">- </w:t>
      </w:r>
      <w:r w:rsidRPr="00C91CBE">
        <w:rPr>
          <w:rFonts w:ascii="Arial" w:hAnsi="Arial" w:cs="Arial"/>
          <w:sz w:val="24"/>
          <w:szCs w:val="24"/>
        </w:rPr>
        <w:t xml:space="preserve">Zastupitelstvo obce Náklo schvaluje Rozvojový strategický dokument obce Náklo na období 2022 </w:t>
      </w:r>
      <w:r w:rsidR="00755F84" w:rsidRPr="00C91CBE">
        <w:rPr>
          <w:rFonts w:ascii="Arial" w:hAnsi="Arial" w:cs="Arial"/>
          <w:sz w:val="24"/>
          <w:szCs w:val="24"/>
        </w:rPr>
        <w:t>–</w:t>
      </w:r>
      <w:r w:rsidRPr="00C91CBE">
        <w:rPr>
          <w:rFonts w:ascii="Arial" w:hAnsi="Arial" w:cs="Arial"/>
          <w:sz w:val="24"/>
          <w:szCs w:val="24"/>
        </w:rPr>
        <w:t xml:space="preserve"> 2026</w:t>
      </w:r>
    </w:p>
    <w:p w14:paraId="170CC8FD" w14:textId="77777777" w:rsidR="00755F84" w:rsidRPr="00296253" w:rsidRDefault="00755F84" w:rsidP="000B6FDC">
      <w:pPr>
        <w:pStyle w:val="Prosttext"/>
        <w:jc w:val="both"/>
        <w:rPr>
          <w:rFonts w:ascii="Arial" w:hAnsi="Arial" w:cs="Arial"/>
          <w:b/>
          <w:sz w:val="24"/>
          <w:szCs w:val="24"/>
        </w:rPr>
      </w:pPr>
    </w:p>
    <w:p w14:paraId="1A714FCB" w14:textId="69BCB1ED" w:rsidR="000B6FDC" w:rsidRPr="00296253" w:rsidRDefault="000B6FDC" w:rsidP="000B6FDC">
      <w:pPr>
        <w:jc w:val="both"/>
        <w:rPr>
          <w:rFonts w:ascii="Arial" w:hAnsi="Arial" w:cs="Arial"/>
          <w:b/>
          <w:bCs/>
          <w:sz w:val="24"/>
          <w:szCs w:val="24"/>
        </w:rPr>
      </w:pPr>
      <w:bookmarkStart w:id="1" w:name="_Hlk98138559"/>
      <w:r w:rsidRPr="00296253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7/21/3/2022</w:t>
      </w:r>
      <w:r w:rsidRPr="00C91CBE">
        <w:rPr>
          <w:rFonts w:ascii="Arial" w:eastAsia="Times New Roman" w:hAnsi="Arial" w:cs="Arial"/>
          <w:sz w:val="24"/>
          <w:szCs w:val="24"/>
          <w:lang w:eastAsia="cs-CZ"/>
        </w:rPr>
        <w:t xml:space="preserve"> - </w:t>
      </w:r>
      <w:bookmarkStart w:id="2" w:name="_Hlk98168968"/>
      <w:r w:rsidRPr="00C91CBE">
        <w:rPr>
          <w:rFonts w:ascii="Arial" w:hAnsi="Arial" w:cs="Arial"/>
          <w:sz w:val="24"/>
          <w:szCs w:val="24"/>
        </w:rPr>
        <w:t xml:space="preserve">Zastupitelstvo obce Náklo schvaluje </w:t>
      </w:r>
      <w:r w:rsidRPr="00C91CBE">
        <w:rPr>
          <w:rFonts w:ascii="Arial" w:hAnsi="Arial" w:cs="Arial"/>
          <w:sz w:val="24"/>
          <w:szCs w:val="24"/>
          <w:lang w:val="en-US"/>
        </w:rPr>
        <w:t>výsadbu stromů z dotačního titulu</w:t>
      </w:r>
      <w:r w:rsidRPr="00C91CBE">
        <w:rPr>
          <w:rStyle w:val="apple-converted-space"/>
          <w:rFonts w:ascii="Arial" w:hAnsi="Arial" w:cs="Arial"/>
          <w:sz w:val="24"/>
          <w:szCs w:val="24"/>
          <w:lang w:val="en-US"/>
        </w:rPr>
        <w:t> </w:t>
      </w:r>
      <w:r w:rsidRPr="00C91CBE">
        <w:rPr>
          <w:rFonts w:ascii="Arial" w:hAnsi="Arial" w:cs="Arial"/>
          <w:sz w:val="24"/>
          <w:szCs w:val="24"/>
          <w:lang w:val="en-US"/>
        </w:rPr>
        <w:t>4/2021</w:t>
      </w:r>
      <w:r w:rsidRPr="00C91CBE">
        <w:rPr>
          <w:rStyle w:val="apple-converted-space"/>
          <w:rFonts w:ascii="Arial" w:hAnsi="Arial" w:cs="Arial"/>
          <w:sz w:val="24"/>
          <w:szCs w:val="24"/>
          <w:lang w:val="en-US"/>
        </w:rPr>
        <w:t> </w:t>
      </w:r>
      <w:r w:rsidRPr="00C91CBE">
        <w:rPr>
          <w:rFonts w:ascii="Arial" w:hAnsi="Arial" w:cs="Arial"/>
          <w:sz w:val="24"/>
          <w:szCs w:val="24"/>
          <w:lang w:val="en-US"/>
        </w:rPr>
        <w:t>NPŽP "Sázíme budoucnost"</w:t>
      </w:r>
      <w:r w:rsidRPr="00C91CBE">
        <w:rPr>
          <w:rStyle w:val="apple-converted-space"/>
          <w:rFonts w:ascii="Arial" w:hAnsi="Arial" w:cs="Arial"/>
          <w:sz w:val="24"/>
          <w:szCs w:val="24"/>
          <w:lang w:val="en-US"/>
        </w:rPr>
        <w:t xml:space="preserve"> </w:t>
      </w:r>
      <w:r w:rsidRPr="00C91CBE">
        <w:rPr>
          <w:rFonts w:ascii="Arial" w:hAnsi="Arial" w:cs="Arial"/>
          <w:sz w:val="24"/>
          <w:szCs w:val="24"/>
          <w:lang w:val="en-US"/>
        </w:rPr>
        <w:t>a to</w:t>
      </w:r>
      <w:r w:rsidRPr="00C91CBE">
        <w:rPr>
          <w:rStyle w:val="apple-converted-space"/>
          <w:rFonts w:ascii="Arial" w:hAnsi="Arial" w:cs="Arial"/>
          <w:sz w:val="24"/>
          <w:szCs w:val="24"/>
          <w:lang w:val="en-US"/>
        </w:rPr>
        <w:t> </w:t>
      </w:r>
      <w:r w:rsidRPr="00C91CBE">
        <w:rPr>
          <w:rFonts w:ascii="Arial" w:hAnsi="Arial" w:cs="Arial"/>
          <w:sz w:val="24"/>
          <w:szCs w:val="24"/>
          <w:lang w:val="en-US"/>
        </w:rPr>
        <w:t>včetně udržitelnosti projektu obcí Náklo, která je</w:t>
      </w:r>
      <w:r w:rsidRPr="00C91CBE">
        <w:rPr>
          <w:rStyle w:val="apple-converted-space"/>
          <w:rFonts w:ascii="Arial" w:hAnsi="Arial" w:cs="Arial"/>
          <w:sz w:val="24"/>
          <w:szCs w:val="24"/>
          <w:lang w:val="en-US"/>
        </w:rPr>
        <w:t> </w:t>
      </w:r>
      <w:r w:rsidRPr="00C91CBE">
        <w:rPr>
          <w:rFonts w:ascii="Arial" w:hAnsi="Arial" w:cs="Arial"/>
          <w:sz w:val="24"/>
          <w:szCs w:val="24"/>
          <w:lang w:val="en-US"/>
        </w:rPr>
        <w:t>rovněž žadatelem o dotaci. Výsadba bude provedena v termínu a souladu s danou výzvou, na pozemcích p.č. 857</w:t>
      </w:r>
      <w:bookmarkEnd w:id="1"/>
      <w:r w:rsidRPr="00C91CBE">
        <w:rPr>
          <w:rFonts w:ascii="Arial" w:hAnsi="Arial" w:cs="Arial"/>
          <w:sz w:val="24"/>
          <w:szCs w:val="24"/>
          <w:lang w:val="en-US"/>
        </w:rPr>
        <w:t xml:space="preserve">. </w:t>
      </w:r>
      <w:bookmarkEnd w:id="2"/>
    </w:p>
    <w:p w14:paraId="22F92C73" w14:textId="1DA88381" w:rsidR="000B6FDC" w:rsidRPr="00C91CBE" w:rsidRDefault="000B6FDC" w:rsidP="000B6FDC">
      <w:pPr>
        <w:jc w:val="both"/>
        <w:rPr>
          <w:rFonts w:ascii="Arial" w:hAnsi="Arial" w:cs="Arial"/>
          <w:sz w:val="24"/>
          <w:szCs w:val="24"/>
        </w:rPr>
      </w:pPr>
      <w:r w:rsidRPr="00296253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8/21/3/2022 </w:t>
      </w:r>
      <w:r w:rsidRPr="00C91CBE">
        <w:rPr>
          <w:rFonts w:ascii="Arial" w:eastAsia="Times New Roman" w:hAnsi="Arial" w:cs="Arial"/>
          <w:sz w:val="24"/>
          <w:szCs w:val="24"/>
          <w:lang w:eastAsia="cs-CZ"/>
        </w:rPr>
        <w:t>-</w:t>
      </w:r>
      <w:bookmarkStart w:id="3" w:name="_Hlk98169009"/>
      <w:r w:rsidRPr="00C91CB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C91CBE">
        <w:rPr>
          <w:rFonts w:ascii="Arial" w:hAnsi="Arial" w:cs="Arial"/>
          <w:sz w:val="24"/>
          <w:szCs w:val="24"/>
        </w:rPr>
        <w:t>Zastupitelstvo obce Náklo schvaluje Dohodu o provedení dobrovolnické výsadby stromů</w:t>
      </w:r>
      <w:bookmarkEnd w:id="3"/>
    </w:p>
    <w:p w14:paraId="568CF5EF" w14:textId="6392A403" w:rsidR="000B6FDC" w:rsidRPr="00296253" w:rsidRDefault="000B6FDC" w:rsidP="000B6FDC">
      <w:pPr>
        <w:pStyle w:val="Prosttext"/>
        <w:jc w:val="both"/>
        <w:rPr>
          <w:rFonts w:ascii="Arial" w:hAnsi="Arial" w:cs="Arial"/>
          <w:b/>
          <w:sz w:val="24"/>
          <w:szCs w:val="24"/>
        </w:rPr>
      </w:pPr>
      <w:r w:rsidRPr="00296253">
        <w:rPr>
          <w:rFonts w:ascii="Arial" w:hAnsi="Arial" w:cs="Arial"/>
          <w:b/>
          <w:sz w:val="24"/>
          <w:szCs w:val="24"/>
        </w:rPr>
        <w:t xml:space="preserve">9/21/3/2022 </w:t>
      </w:r>
      <w:r w:rsidRPr="00C91CBE">
        <w:rPr>
          <w:rFonts w:ascii="Arial" w:hAnsi="Arial" w:cs="Arial"/>
          <w:bCs/>
          <w:sz w:val="24"/>
          <w:szCs w:val="24"/>
        </w:rPr>
        <w:t>- Zastupitelstvo obce Náklo schvaluje poskytnutí návratné finanční výpomoci ve výši 213 555,- Kč pro Rodinné a komunitní centrum Housátko, z.s. na profinancování dotačního projektu příjemce „Revitalizace stromy Housátko“ v rámci výzvy Státního fondu životního prostředí NPŽP4/2021 – NPZP-5.4.A</w:t>
      </w:r>
      <w:r w:rsidR="00C91CBE">
        <w:rPr>
          <w:rFonts w:ascii="Arial" w:hAnsi="Arial" w:cs="Arial"/>
          <w:bCs/>
          <w:sz w:val="24"/>
          <w:szCs w:val="24"/>
        </w:rPr>
        <w:t xml:space="preserve"> </w:t>
      </w:r>
      <w:r w:rsidRPr="00C91CBE">
        <w:rPr>
          <w:rFonts w:ascii="Arial" w:hAnsi="Arial" w:cs="Arial"/>
          <w:bCs/>
          <w:sz w:val="24"/>
          <w:szCs w:val="24"/>
        </w:rPr>
        <w:t>-Zlepšení funkčního stavu zeleně ve městech a obcích – Výsadba stromů</w:t>
      </w:r>
    </w:p>
    <w:p w14:paraId="5B5AA0BF" w14:textId="77777777" w:rsidR="00755F84" w:rsidRPr="00296253" w:rsidRDefault="00755F84" w:rsidP="000B6FDC">
      <w:pPr>
        <w:pStyle w:val="Prosttext"/>
        <w:jc w:val="both"/>
        <w:rPr>
          <w:rFonts w:ascii="Arial" w:hAnsi="Arial" w:cs="Arial"/>
          <w:b/>
          <w:sz w:val="24"/>
          <w:szCs w:val="24"/>
        </w:rPr>
      </w:pPr>
    </w:p>
    <w:p w14:paraId="265783CC" w14:textId="71BAE45A" w:rsidR="00755F84" w:rsidRPr="00296253" w:rsidRDefault="00755F84" w:rsidP="00755F84">
      <w:pPr>
        <w:pStyle w:val="Prosttext"/>
        <w:jc w:val="both"/>
        <w:rPr>
          <w:rFonts w:ascii="Arial" w:hAnsi="Arial" w:cs="Arial"/>
          <w:b/>
          <w:sz w:val="24"/>
          <w:szCs w:val="24"/>
        </w:rPr>
      </w:pPr>
      <w:r w:rsidRPr="00296253">
        <w:rPr>
          <w:rFonts w:ascii="Arial" w:hAnsi="Arial" w:cs="Arial"/>
          <w:b/>
          <w:bCs/>
          <w:sz w:val="24"/>
          <w:szCs w:val="24"/>
        </w:rPr>
        <w:t>10/21/3/2022</w:t>
      </w:r>
      <w:r w:rsidRPr="00296253">
        <w:rPr>
          <w:rFonts w:ascii="Arial" w:hAnsi="Arial" w:cs="Arial"/>
          <w:sz w:val="24"/>
          <w:szCs w:val="24"/>
        </w:rPr>
        <w:t xml:space="preserve"> - </w:t>
      </w:r>
      <w:r w:rsidRPr="00C91CBE">
        <w:rPr>
          <w:rFonts w:ascii="Arial" w:hAnsi="Arial" w:cs="Arial"/>
          <w:bCs/>
          <w:sz w:val="24"/>
          <w:szCs w:val="24"/>
        </w:rPr>
        <w:t>Zastupitelstvo obce Náklo schvaluje Smlouvu č. 220011 o poskytnutí návratné finanční výpomoci pro Rodinné a komunitní centrum Housátko, z.s. ve výši 213 555,-Kč na profinancování dotačního projektu příjemce „revitalizace stromy Housátko“ v rámci výzvy Státního fondu životního prostředí NPŽP4/2021 – NPZP-5.4.A</w:t>
      </w:r>
      <w:r w:rsidR="00DC7CDB" w:rsidRPr="00C91CBE">
        <w:rPr>
          <w:rFonts w:ascii="Arial" w:hAnsi="Arial" w:cs="Arial"/>
          <w:bCs/>
          <w:sz w:val="24"/>
          <w:szCs w:val="24"/>
        </w:rPr>
        <w:t xml:space="preserve"> </w:t>
      </w:r>
      <w:r w:rsidRPr="00C91CBE">
        <w:rPr>
          <w:rFonts w:ascii="Arial" w:hAnsi="Arial" w:cs="Arial"/>
          <w:bCs/>
          <w:sz w:val="24"/>
          <w:szCs w:val="24"/>
        </w:rPr>
        <w:t>-</w:t>
      </w:r>
      <w:r w:rsidR="00DC7CDB" w:rsidRPr="00C91CBE">
        <w:rPr>
          <w:rFonts w:ascii="Arial" w:hAnsi="Arial" w:cs="Arial"/>
          <w:bCs/>
          <w:sz w:val="24"/>
          <w:szCs w:val="24"/>
        </w:rPr>
        <w:t xml:space="preserve"> </w:t>
      </w:r>
      <w:r w:rsidRPr="00C91CBE">
        <w:rPr>
          <w:rFonts w:ascii="Arial" w:hAnsi="Arial" w:cs="Arial"/>
          <w:bCs/>
          <w:sz w:val="24"/>
          <w:szCs w:val="24"/>
        </w:rPr>
        <w:t>Zlepšení funkčního stavu zeleně ve městech a obcích – Výsadba stromů</w:t>
      </w:r>
    </w:p>
    <w:p w14:paraId="22AC2005" w14:textId="77777777" w:rsidR="00755F84" w:rsidRPr="00296253" w:rsidRDefault="00755F84" w:rsidP="00755F84">
      <w:pPr>
        <w:pStyle w:val="Prosttext"/>
        <w:jc w:val="both"/>
        <w:rPr>
          <w:rFonts w:ascii="Arial" w:hAnsi="Arial" w:cs="Arial"/>
          <w:b/>
          <w:sz w:val="24"/>
          <w:szCs w:val="24"/>
        </w:rPr>
      </w:pPr>
    </w:p>
    <w:p w14:paraId="1B29ABEC" w14:textId="40553469" w:rsidR="00755F84" w:rsidRPr="00296253" w:rsidRDefault="00755F84" w:rsidP="00755F84">
      <w:pPr>
        <w:pStyle w:val="Prosttext"/>
        <w:jc w:val="both"/>
        <w:rPr>
          <w:rFonts w:ascii="Arial" w:hAnsi="Arial" w:cs="Arial"/>
          <w:b/>
          <w:sz w:val="24"/>
          <w:szCs w:val="24"/>
        </w:rPr>
      </w:pPr>
      <w:r w:rsidRPr="00296253">
        <w:rPr>
          <w:rFonts w:ascii="Arial" w:hAnsi="Arial" w:cs="Arial"/>
          <w:b/>
          <w:bCs/>
          <w:sz w:val="24"/>
          <w:szCs w:val="24"/>
        </w:rPr>
        <w:t xml:space="preserve">11/21/3/2022 </w:t>
      </w:r>
      <w:r w:rsidRPr="00C91CBE">
        <w:rPr>
          <w:rFonts w:ascii="Arial" w:hAnsi="Arial" w:cs="Arial"/>
          <w:sz w:val="24"/>
          <w:szCs w:val="24"/>
        </w:rPr>
        <w:t>- Zastupitelstvo obce Náklo schvaluje poskytnutí návratné finanční výpomoci ve výši 192 555,- Kč pro SH ČMS – Sbor dobrovolných hasičů Lhota nad Moravou na profinancování dotačního projektu příjemce „Revitalizace stromy hasiči Lhota“ v rámci výzvy Státního fondu životního prostředí NPŽP4/2021 – NPZP-5.4.A - Zlepšení funkčního stavu zeleně ve městech a obcích – Výsadba stromů</w:t>
      </w:r>
    </w:p>
    <w:p w14:paraId="1FC87CC2" w14:textId="77777777" w:rsidR="00755F84" w:rsidRPr="00296253" w:rsidRDefault="00755F84" w:rsidP="00755F84">
      <w:pPr>
        <w:pStyle w:val="Prosttext"/>
        <w:jc w:val="both"/>
        <w:rPr>
          <w:rFonts w:ascii="Arial" w:hAnsi="Arial" w:cs="Arial"/>
          <w:bCs/>
          <w:sz w:val="24"/>
          <w:szCs w:val="24"/>
        </w:rPr>
      </w:pPr>
    </w:p>
    <w:p w14:paraId="45636F4A" w14:textId="6966E56E" w:rsidR="00755F84" w:rsidRPr="00296253" w:rsidRDefault="00755F84" w:rsidP="00755F84">
      <w:pPr>
        <w:pStyle w:val="Prosttext"/>
        <w:jc w:val="both"/>
        <w:rPr>
          <w:rFonts w:ascii="Arial" w:hAnsi="Arial" w:cs="Arial"/>
          <w:b/>
          <w:sz w:val="24"/>
          <w:szCs w:val="24"/>
        </w:rPr>
      </w:pPr>
      <w:r w:rsidRPr="00296253">
        <w:rPr>
          <w:rFonts w:ascii="Arial" w:hAnsi="Arial" w:cs="Arial"/>
          <w:b/>
          <w:bCs/>
          <w:sz w:val="24"/>
          <w:szCs w:val="24"/>
        </w:rPr>
        <w:t xml:space="preserve">12/21/3/2022 </w:t>
      </w:r>
      <w:r w:rsidRPr="00C91CBE">
        <w:rPr>
          <w:rFonts w:ascii="Arial" w:hAnsi="Arial" w:cs="Arial"/>
          <w:sz w:val="24"/>
          <w:szCs w:val="24"/>
        </w:rPr>
        <w:t>- Zastupitelstvo obce Náklo schvaluje Smlouvu č. 220012 o poskytnutí návratné finanční výpomoci pro SH ČMS – Sbor dobrovolných hasičů Lhota nad Moravou ve výši 192 555,-Kč na profinancování dotačního projektu příjemce „Revitalizace stromy hasiči Lhota“ v rámci výzvy Státního fondu životního prostředí NPŽP4/2021 – NPZP-5.4.A - Zlepšení funkčního stavu zeleně ve městech a obcích – Výsadba stromů</w:t>
      </w:r>
    </w:p>
    <w:p w14:paraId="2B7CADB0" w14:textId="77777777" w:rsidR="00755F84" w:rsidRPr="00296253" w:rsidRDefault="00755F84" w:rsidP="00755F84">
      <w:pPr>
        <w:pStyle w:val="Prosttext"/>
        <w:jc w:val="both"/>
        <w:rPr>
          <w:rFonts w:ascii="Arial" w:hAnsi="Arial" w:cs="Arial"/>
          <w:b/>
          <w:sz w:val="24"/>
          <w:szCs w:val="24"/>
        </w:rPr>
      </w:pPr>
    </w:p>
    <w:p w14:paraId="1E7E3BF1" w14:textId="51627DBE" w:rsidR="00755F84" w:rsidRPr="00C91CBE" w:rsidRDefault="00755F84" w:rsidP="00755F84">
      <w:pPr>
        <w:pStyle w:val="Prosttext"/>
        <w:jc w:val="both"/>
        <w:rPr>
          <w:rFonts w:ascii="Arial" w:hAnsi="Arial" w:cs="Arial"/>
          <w:bCs/>
          <w:sz w:val="24"/>
          <w:szCs w:val="24"/>
        </w:rPr>
      </w:pPr>
      <w:r w:rsidRPr="00296253">
        <w:rPr>
          <w:rFonts w:ascii="Arial" w:hAnsi="Arial" w:cs="Arial"/>
          <w:b/>
          <w:bCs/>
          <w:sz w:val="24"/>
          <w:szCs w:val="24"/>
        </w:rPr>
        <w:t xml:space="preserve">13/21/3/2022 </w:t>
      </w:r>
      <w:r w:rsidRPr="00C91CBE">
        <w:rPr>
          <w:rFonts w:ascii="Arial" w:hAnsi="Arial" w:cs="Arial"/>
          <w:sz w:val="24"/>
          <w:szCs w:val="24"/>
        </w:rPr>
        <w:t>- Z</w:t>
      </w:r>
      <w:r w:rsidRPr="00C91CBE">
        <w:rPr>
          <w:rFonts w:ascii="Arial" w:hAnsi="Arial" w:cs="Arial"/>
          <w:bCs/>
          <w:sz w:val="24"/>
          <w:szCs w:val="24"/>
        </w:rPr>
        <w:t>astupitelstvo obce Náklo schvaluje zapojení obce Náklo do projektu společnosti ČEZ – Rekonstrukce veřejného osvětlení za korunu, jehož cílem je modernizace veřejného osvětlení výměnou všech původních sodíkových světel za nové LED osvětlení. Výměna bude hrazena částkou vypočítanou z úspor na provozu veřejného osvětlení ve výši 17 209,- Kč/měsíc s DPH po dobu 10 let.</w:t>
      </w:r>
    </w:p>
    <w:p w14:paraId="64C9B524" w14:textId="6BCE40A0" w:rsidR="000B6FDC" w:rsidRPr="00755F84" w:rsidRDefault="000B6FDC" w:rsidP="000B6FDC">
      <w:pPr>
        <w:jc w:val="both"/>
        <w:rPr>
          <w:rFonts w:ascii="Calibri" w:hAnsi="Calibri" w:cs="Calibri"/>
          <w:b/>
          <w:bCs/>
          <w:sz w:val="32"/>
          <w:szCs w:val="32"/>
        </w:rPr>
      </w:pPr>
    </w:p>
    <w:p w14:paraId="338A9B31" w14:textId="77777777" w:rsidR="00AB08CF" w:rsidRDefault="00AB08CF"/>
    <w:sectPr w:rsidR="00AB08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8F2080"/>
    <w:multiLevelType w:val="hybridMultilevel"/>
    <w:tmpl w:val="1C6EF880"/>
    <w:lvl w:ilvl="0" w:tplc="A9B2B76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586CD7"/>
    <w:multiLevelType w:val="hybridMultilevel"/>
    <w:tmpl w:val="C330BDFC"/>
    <w:lvl w:ilvl="0" w:tplc="7A6619B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8CF"/>
    <w:rsid w:val="0002283B"/>
    <w:rsid w:val="0004622B"/>
    <w:rsid w:val="000B6FDC"/>
    <w:rsid w:val="000D0EC7"/>
    <w:rsid w:val="001061CE"/>
    <w:rsid w:val="00113F7C"/>
    <w:rsid w:val="0019710A"/>
    <w:rsid w:val="001A092A"/>
    <w:rsid w:val="001A1B4C"/>
    <w:rsid w:val="001E0DA5"/>
    <w:rsid w:val="00207BE7"/>
    <w:rsid w:val="00296253"/>
    <w:rsid w:val="002C6952"/>
    <w:rsid w:val="002F4EAF"/>
    <w:rsid w:val="00366DB7"/>
    <w:rsid w:val="003D7F2C"/>
    <w:rsid w:val="004C3BF8"/>
    <w:rsid w:val="00587821"/>
    <w:rsid w:val="005B351C"/>
    <w:rsid w:val="00632165"/>
    <w:rsid w:val="00680518"/>
    <w:rsid w:val="00753F84"/>
    <w:rsid w:val="00755F84"/>
    <w:rsid w:val="00772550"/>
    <w:rsid w:val="007912C5"/>
    <w:rsid w:val="00883A3E"/>
    <w:rsid w:val="00914204"/>
    <w:rsid w:val="0092688C"/>
    <w:rsid w:val="009729BE"/>
    <w:rsid w:val="009C63C0"/>
    <w:rsid w:val="00AB08CF"/>
    <w:rsid w:val="00AF7758"/>
    <w:rsid w:val="00B36CE7"/>
    <w:rsid w:val="00C24C87"/>
    <w:rsid w:val="00C86FCE"/>
    <w:rsid w:val="00C91CBE"/>
    <w:rsid w:val="00CA6E24"/>
    <w:rsid w:val="00CF2B14"/>
    <w:rsid w:val="00D00F74"/>
    <w:rsid w:val="00D56211"/>
    <w:rsid w:val="00D67F26"/>
    <w:rsid w:val="00DC7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C86D3"/>
  <w15:chartTrackingRefBased/>
  <w15:docId w15:val="{58C40017-B24B-45D5-A8A8-46A806D3B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unhideWhenUsed/>
    <w:rsid w:val="00883A3E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883A3E"/>
    <w:rPr>
      <w:rFonts w:ascii="Calibri" w:eastAsia="Calibri" w:hAnsi="Calibri" w:cs="Times New Roman"/>
      <w:szCs w:val="21"/>
    </w:rPr>
  </w:style>
  <w:style w:type="character" w:customStyle="1" w:styleId="apple-converted-space">
    <w:name w:val="apple-converted-space"/>
    <w:basedOn w:val="Standardnpsmoodstavce"/>
    <w:rsid w:val="00D00F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15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2608</Characters>
  <Application>Microsoft Office Word</Application>
  <DocSecurity>4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L.Seidlmanová</dc:creator>
  <cp:keywords/>
  <dc:description/>
  <cp:lastModifiedBy>Andryskova</cp:lastModifiedBy>
  <cp:revision>2</cp:revision>
  <cp:lastPrinted>2022-03-14T07:37:00Z</cp:lastPrinted>
  <dcterms:created xsi:type="dcterms:W3CDTF">2022-03-21T08:57:00Z</dcterms:created>
  <dcterms:modified xsi:type="dcterms:W3CDTF">2022-03-21T08:57:00Z</dcterms:modified>
</cp:coreProperties>
</file>