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70139" w14:textId="4C7DB9A8" w:rsidR="00832D53" w:rsidRDefault="00832D53" w:rsidP="00832D5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Usnesení ze 13. zasedání ZO ze dne 21.9.2020</w:t>
      </w:r>
    </w:p>
    <w:p w14:paraId="0E48435E" w14:textId="77777777" w:rsidR="00832D53" w:rsidRDefault="00832D53" w:rsidP="00832D5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6B6A29A" w14:textId="77777777" w:rsidR="00832D53" w:rsidRDefault="00832D53" w:rsidP="00832D5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1/13/9/2020 -</w:t>
      </w:r>
      <w:r>
        <w:rPr>
          <w:rFonts w:ascii="Arial" w:hAnsi="Arial" w:cs="Arial"/>
          <w:b/>
          <w:bCs/>
          <w:sz w:val="24"/>
          <w:szCs w:val="24"/>
        </w:rPr>
        <w:t xml:space="preserve"> Zastupitelstvo obce Náklo schvaluje Rozpočtové opatření č. 3.</w:t>
      </w:r>
    </w:p>
    <w:p w14:paraId="3788BEF2" w14:textId="77777777" w:rsidR="00832D53" w:rsidRDefault="00832D53" w:rsidP="00832D5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4120AF4" w14:textId="77777777" w:rsidR="00832D53" w:rsidRDefault="00832D53" w:rsidP="00832D5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2/13/9/2020 - </w:t>
      </w:r>
      <w:r>
        <w:rPr>
          <w:rFonts w:ascii="Arial" w:hAnsi="Arial" w:cs="Arial"/>
          <w:b/>
          <w:bCs/>
          <w:sz w:val="24"/>
          <w:szCs w:val="24"/>
        </w:rPr>
        <w:t>Zastupitelstvo obce Náklo schvaluje převod technického zhodnocení budovy ZŠ Náklo č.p. 126 ve výši 22 892 568,85 Kč, na jehož základě bude vystaven Dodatek č. 1 ke Smlouvě o výpůjčce ze dne 31.10.2002.</w:t>
      </w:r>
    </w:p>
    <w:p w14:paraId="133AFF98" w14:textId="77777777" w:rsidR="00832D53" w:rsidRDefault="00832D53" w:rsidP="00832D5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96C3299" w14:textId="77777777" w:rsidR="00832D53" w:rsidRDefault="00832D53" w:rsidP="00832D5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3/13/9/2020</w:t>
      </w:r>
      <w:r>
        <w:rPr>
          <w:rFonts w:ascii="Arial" w:hAnsi="Arial" w:cs="Arial"/>
          <w:b/>
          <w:bCs/>
          <w:sz w:val="24"/>
          <w:szCs w:val="24"/>
        </w:rPr>
        <w:t xml:space="preserve"> - Zastupitelstvo obce Náklo schvaluje převod dlouhodobého hmotného majetku Technickým službám,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p.o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v celkové zůstatkové ceně 218 213 Kč a uzavření dodatku č. 3 ke zřizovací listině Technických služeb Náklo,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p.o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26DE0341" w14:textId="77777777" w:rsidR="00832D53" w:rsidRDefault="00832D53" w:rsidP="00832D5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E2FAF21" w14:textId="77777777" w:rsidR="00832D53" w:rsidRDefault="00832D53" w:rsidP="00832D5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4/13/9/2020 - </w:t>
      </w:r>
      <w:r>
        <w:rPr>
          <w:rFonts w:ascii="Arial" w:hAnsi="Arial" w:cs="Arial"/>
          <w:b/>
          <w:bCs/>
          <w:sz w:val="24"/>
          <w:szCs w:val="24"/>
        </w:rPr>
        <w:t>Zastupitelstvo obce Náklo schvaluje zařazení nové kanalizace a čistírny odpadních vod v místní části obce Náklo – Lhota nad Moravou v celkové hodnotě 24 791 462,03 Kč.</w:t>
      </w:r>
    </w:p>
    <w:p w14:paraId="765E48A5" w14:textId="77777777" w:rsidR="00832D53" w:rsidRDefault="00832D53" w:rsidP="00832D5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A15E2F8" w14:textId="77777777" w:rsidR="00832D53" w:rsidRDefault="00832D53" w:rsidP="00832D5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5/13/9/2020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Zastupitelstvo obce Náklo schvaluje postup výběru nájemníků do Nájemních bytů v Obci Náklo – místní části Lhota nad Moravou na základě rozhodnutí Rady obce Náklo nebo Zastupitelstva obce Náklo. Způsob pronajímání schvaluje na základě Nájemní smlouvy. Výše nájemného bude stanovena na základě cen v místě a čase obvyklém.</w:t>
      </w:r>
    </w:p>
    <w:p w14:paraId="54B115D7" w14:textId="77777777" w:rsidR="00832D53" w:rsidRDefault="00832D53" w:rsidP="00832D5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9FB977" w14:textId="77777777" w:rsidR="00832D53" w:rsidRDefault="00832D53" w:rsidP="00832D5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6/13/9/2020 - </w:t>
      </w:r>
      <w:r>
        <w:rPr>
          <w:rFonts w:ascii="Arial" w:hAnsi="Arial" w:cs="Arial"/>
          <w:b/>
          <w:bCs/>
          <w:sz w:val="24"/>
          <w:szCs w:val="24"/>
        </w:rPr>
        <w:t>Zastupitelstvo obce Náklo schvaluje poskytnutí návratné finanční výpomoci k profinancování dotačního projektu ČSCH Náklo „Pořízení vybavení pro spolkovou činnost“ částkou 99 375 Kč. Tato částka bude po přijetí dotace vrácena na účet obce Náklo.</w:t>
      </w:r>
    </w:p>
    <w:p w14:paraId="129AD456" w14:textId="77777777" w:rsidR="00832D53" w:rsidRDefault="00832D53" w:rsidP="00832D5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8D0B35E" w14:textId="77777777" w:rsidR="00832D53" w:rsidRDefault="00832D53" w:rsidP="00832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7/13/9/2020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Zastupitelstvo obce Náklo pověřuje Radu obce Náklo schválením Smlouvy o poskytnutí návratné finanční výpomoci k profinancování dotačního projektu ČSCH Náklo „Pořízení vybavení pro spolkovou činnost“ částkou 99 375 Kč. Tato částka bude po přijetí dotace vrácena na účet obce Náklo.</w:t>
      </w:r>
    </w:p>
    <w:p w14:paraId="597E0BF7" w14:textId="77777777" w:rsidR="00832D53" w:rsidRDefault="00832D53" w:rsidP="00832D5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39DF55F" w14:textId="77777777" w:rsidR="00832D53" w:rsidRDefault="00832D53" w:rsidP="00832D5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8/13/9/2020 - </w:t>
      </w:r>
      <w:r>
        <w:rPr>
          <w:rFonts w:ascii="Arial" w:hAnsi="Arial" w:cs="Arial"/>
          <w:b/>
          <w:bCs/>
          <w:sz w:val="24"/>
          <w:szCs w:val="24"/>
        </w:rPr>
        <w:t>Zastupitelstvo obce Náklo schvaluje zahájení přípravných prací revitalizace obecní požární nádrže „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Plavisko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“ v Nákle.</w:t>
      </w:r>
    </w:p>
    <w:p w14:paraId="6DDB13E7" w14:textId="77777777" w:rsidR="00832D53" w:rsidRDefault="00832D53" w:rsidP="00832D53">
      <w:pPr>
        <w:spacing w:after="0"/>
        <w:rPr>
          <w:rFonts w:ascii="Arial" w:hAnsi="Arial" w:cs="Arial"/>
          <w:sz w:val="24"/>
          <w:szCs w:val="24"/>
        </w:rPr>
      </w:pPr>
    </w:p>
    <w:p w14:paraId="34964D92" w14:textId="4538140E" w:rsidR="00832D53" w:rsidRDefault="00832D53" w:rsidP="00832D5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52A9709" w14:textId="3058958C" w:rsidR="00832D53" w:rsidRDefault="00832D53" w:rsidP="00832D53">
      <w:pPr>
        <w:spacing w:after="0"/>
        <w:rPr>
          <w:rFonts w:ascii="Arial" w:hAnsi="Arial" w:cs="Arial"/>
          <w:sz w:val="24"/>
          <w:szCs w:val="24"/>
        </w:rPr>
      </w:pPr>
    </w:p>
    <w:p w14:paraId="4DF0E233" w14:textId="77777777" w:rsidR="00832D53" w:rsidRDefault="00832D53" w:rsidP="00832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39B1F" w14:textId="77777777" w:rsidR="00AF27B3" w:rsidRDefault="00AF27B3"/>
    <w:sectPr w:rsidR="00AF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53"/>
    <w:rsid w:val="00832D53"/>
    <w:rsid w:val="00A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11D3"/>
  <w15:chartTrackingRefBased/>
  <w15:docId w15:val="{AB95A657-8112-46D9-994D-0E1367A7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D5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1</cp:revision>
  <dcterms:created xsi:type="dcterms:W3CDTF">2020-11-23T15:50:00Z</dcterms:created>
  <dcterms:modified xsi:type="dcterms:W3CDTF">2020-11-23T15:52:00Z</dcterms:modified>
</cp:coreProperties>
</file>